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</w:p>
    <w:p w:rsidR="00414286" w:rsidRDefault="00414286" w:rsidP="000E3FFD">
      <w:pPr>
        <w:pStyle w:val="Default"/>
        <w:jc w:val="both"/>
        <w:rPr>
          <w:rFonts w:asciiTheme="minorHAnsi" w:hAnsiTheme="minorHAnsi"/>
          <w:b/>
          <w:bCs/>
        </w:rPr>
      </w:pPr>
    </w:p>
    <w:p w:rsidR="00414286" w:rsidRDefault="00414286" w:rsidP="000E3FFD">
      <w:pPr>
        <w:pStyle w:val="Default"/>
        <w:jc w:val="both"/>
        <w:rPr>
          <w:rFonts w:asciiTheme="minorHAnsi" w:hAnsiTheme="minorHAnsi"/>
          <w:b/>
          <w:bCs/>
        </w:rPr>
      </w:pPr>
    </w:p>
    <w:p w:rsidR="00414286" w:rsidRDefault="00414286" w:rsidP="000E3FFD">
      <w:pPr>
        <w:pStyle w:val="Default"/>
        <w:jc w:val="both"/>
        <w:rPr>
          <w:rFonts w:asciiTheme="minorHAnsi" w:hAnsiTheme="minorHAnsi"/>
          <w:b/>
          <w:bCs/>
        </w:rPr>
      </w:pPr>
    </w:p>
    <w:p w:rsidR="004B4162" w:rsidRDefault="004B4162" w:rsidP="000E3FFD">
      <w:pPr>
        <w:spacing w:after="0" w:line="240" w:lineRule="auto"/>
        <w:jc w:val="right"/>
        <w:rPr>
          <w:rFonts w:cs="Arial"/>
          <w:sz w:val="24"/>
          <w:szCs w:val="24"/>
        </w:rPr>
      </w:pPr>
    </w:p>
    <w:p w:rsidR="004B4162" w:rsidRDefault="00866EF8" w:rsidP="004B4162">
      <w:pPr>
        <w:spacing w:after="0" w:line="240" w:lineRule="auto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ERRATA 001 DE 2019</w:t>
      </w:r>
      <w:r w:rsidR="004B4162">
        <w:rPr>
          <w:rFonts w:cs="Arial"/>
          <w:b/>
          <w:sz w:val="24"/>
          <w:szCs w:val="24"/>
        </w:rPr>
        <w:t xml:space="preserve"> DE 08 DE JULHO DE 2019 DO REGULAMENTO Nº 001/2019 DA AUDIÊNCIA PÚBLICA DE ELEIÇÃO DO CONSELHO MUNICIPAL DE SAÚDE PARA A GESTÃO JULHO/2019 A JULHO/2021.</w:t>
      </w:r>
    </w:p>
    <w:p w:rsidR="004B4162" w:rsidRDefault="004B4162" w:rsidP="004B4162">
      <w:pPr>
        <w:spacing w:after="0" w:line="240" w:lineRule="auto"/>
        <w:jc w:val="both"/>
        <w:rPr>
          <w:rFonts w:cs="Arial"/>
          <w:b/>
          <w:sz w:val="24"/>
          <w:szCs w:val="24"/>
        </w:rPr>
      </w:pPr>
    </w:p>
    <w:p w:rsidR="00B82CA5" w:rsidRDefault="00B82CA5" w:rsidP="004B4162">
      <w:pPr>
        <w:spacing w:after="0" w:line="240" w:lineRule="auto"/>
        <w:jc w:val="both"/>
        <w:rPr>
          <w:rFonts w:cs="Arial"/>
          <w:b/>
          <w:sz w:val="24"/>
          <w:szCs w:val="24"/>
        </w:rPr>
      </w:pPr>
    </w:p>
    <w:p w:rsidR="004B4162" w:rsidRDefault="004B4162" w:rsidP="004B4162">
      <w:pPr>
        <w:spacing w:after="0"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 Secretário do Sistema de Saúde e Desenvolvimento Social, pelas atribuições e competências do cargo, tornam públicas as alterações a seguir:</w:t>
      </w:r>
    </w:p>
    <w:p w:rsidR="004B4162" w:rsidRDefault="004B4162" w:rsidP="004B4162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4B4162" w:rsidRDefault="004B4162" w:rsidP="004B4162">
      <w:pPr>
        <w:spacing w:after="0"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Fica alterado o Regulamento nº 001/2019 da Audiência Pública de Eleição do Conselho Municipal de Saúde para a Gestão Julho/2019 a Julho/2021, conforme o disposto abaixo:</w:t>
      </w:r>
    </w:p>
    <w:p w:rsidR="004B4162" w:rsidRDefault="004B4162" w:rsidP="004B4162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B82CA5" w:rsidRDefault="00B82CA5" w:rsidP="00B82CA5">
      <w:pPr>
        <w:pStyle w:val="Default"/>
        <w:jc w:val="both"/>
        <w:rPr>
          <w:rFonts w:asciiTheme="minorHAnsi" w:hAnsiTheme="minorHAnsi"/>
        </w:rPr>
      </w:pPr>
      <w:r w:rsidRPr="00B91290">
        <w:rPr>
          <w:rFonts w:asciiTheme="minorHAnsi" w:hAnsiTheme="minorHAnsi"/>
        </w:rPr>
        <w:t xml:space="preserve">Art. 2º. A Audiência Pública de Eleição do Conselho Municipal de Saúde de Morro da Fumaça será realizada no dia </w:t>
      </w:r>
      <w:r>
        <w:rPr>
          <w:rFonts w:asciiTheme="minorHAnsi" w:hAnsiTheme="minorHAnsi"/>
        </w:rPr>
        <w:t>25</w:t>
      </w:r>
      <w:r w:rsidRPr="00D802A9">
        <w:rPr>
          <w:rFonts w:asciiTheme="minorHAnsi" w:hAnsiTheme="minorHAnsi"/>
        </w:rPr>
        <w:t xml:space="preserve"> de Julho de 2019, às 18h,</w:t>
      </w:r>
      <w:r w:rsidRPr="00B91290">
        <w:rPr>
          <w:rFonts w:asciiTheme="minorHAnsi" w:hAnsiTheme="minorHAnsi"/>
        </w:rPr>
        <w:t xml:space="preserve"> na Câmara Municipal de Vereadores, localizada na Rua 20 de Maio, 100, Centro, Morro da Fumaça/SC.</w:t>
      </w:r>
    </w:p>
    <w:p w:rsidR="00B82CA5" w:rsidRDefault="00B82CA5" w:rsidP="00B82CA5">
      <w:pPr>
        <w:pStyle w:val="Default"/>
        <w:jc w:val="both"/>
        <w:rPr>
          <w:rFonts w:asciiTheme="minorHAnsi" w:hAnsiTheme="minorHAnsi"/>
        </w:rPr>
      </w:pPr>
    </w:p>
    <w:p w:rsidR="00B82CA5" w:rsidRPr="00B91290" w:rsidRDefault="00B82CA5" w:rsidP="00B82CA5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 xml:space="preserve">§ 3º. Participarão da Audiência Pública de Eleição do Conselho Municipal de Saúde todas as Entidades que se </w:t>
      </w:r>
      <w:r w:rsidRPr="00D802A9">
        <w:rPr>
          <w:rFonts w:cs="Arial"/>
          <w:sz w:val="24"/>
          <w:szCs w:val="24"/>
        </w:rPr>
        <w:t>inscreverem</w:t>
      </w:r>
      <w:r>
        <w:rPr>
          <w:rFonts w:cs="Arial"/>
          <w:sz w:val="24"/>
          <w:szCs w:val="24"/>
        </w:rPr>
        <w:t xml:space="preserve"> </w:t>
      </w:r>
      <w:r w:rsidRPr="00D802A9">
        <w:rPr>
          <w:rFonts w:cs="Arial"/>
          <w:sz w:val="24"/>
          <w:szCs w:val="24"/>
        </w:rPr>
        <w:t>no período de</w:t>
      </w:r>
      <w:r>
        <w:rPr>
          <w:rFonts w:cs="Arial"/>
          <w:sz w:val="24"/>
          <w:szCs w:val="24"/>
        </w:rPr>
        <w:t xml:space="preserve"> </w:t>
      </w:r>
      <w:r w:rsidRPr="00D802A9">
        <w:rPr>
          <w:rFonts w:cs="Arial"/>
          <w:sz w:val="24"/>
          <w:szCs w:val="24"/>
        </w:rPr>
        <w:t>24 (vinte e quatro) de Junho a</w:t>
      </w:r>
      <w:r>
        <w:rPr>
          <w:rFonts w:cs="Arial"/>
          <w:sz w:val="24"/>
          <w:szCs w:val="24"/>
        </w:rPr>
        <w:t xml:space="preserve"> 12 (doze)</w:t>
      </w:r>
      <w:r w:rsidRPr="00D802A9">
        <w:rPr>
          <w:rFonts w:cs="Arial"/>
          <w:sz w:val="24"/>
          <w:szCs w:val="24"/>
        </w:rPr>
        <w:t xml:space="preserve"> de Julho de 2019</w:t>
      </w:r>
      <w:r w:rsidRPr="00B91290">
        <w:rPr>
          <w:rFonts w:cs="Arial"/>
          <w:sz w:val="24"/>
          <w:szCs w:val="24"/>
        </w:rPr>
        <w:t>, cumprindo todas as exigências e etapas requeridas, com homologação e publicação do resultado pela Comissão Eleitoral.</w:t>
      </w:r>
    </w:p>
    <w:p w:rsidR="00B82CA5" w:rsidRPr="00B91290" w:rsidRDefault="00B82CA5" w:rsidP="00B82CA5">
      <w:pPr>
        <w:pStyle w:val="Default"/>
        <w:jc w:val="both"/>
        <w:rPr>
          <w:rFonts w:asciiTheme="minorHAnsi" w:hAnsiTheme="minorHAnsi"/>
        </w:rPr>
      </w:pPr>
    </w:p>
    <w:p w:rsidR="00B82CA5" w:rsidRPr="00B91290" w:rsidRDefault="00B82CA5" w:rsidP="00B82CA5">
      <w:pPr>
        <w:pStyle w:val="Default"/>
        <w:jc w:val="both"/>
        <w:rPr>
          <w:rFonts w:asciiTheme="minorHAnsi" w:hAnsiTheme="minorHAnsi"/>
        </w:rPr>
      </w:pPr>
      <w:r w:rsidRPr="00B91290">
        <w:rPr>
          <w:rFonts w:asciiTheme="minorHAnsi" w:hAnsiTheme="minorHAnsi"/>
        </w:rPr>
        <w:t>Art. 4º. Os documentos para solicitação da inscrição à Audiência Pública de Eleição do Conselho Municipal de Saúde de Morro da Fumaça deverão ser entregues mediante protocolo na</w:t>
      </w:r>
      <w:r>
        <w:rPr>
          <w:rFonts w:asciiTheme="minorHAnsi" w:hAnsiTheme="minorHAnsi"/>
        </w:rPr>
        <w:t xml:space="preserve"> </w:t>
      </w:r>
      <w:r w:rsidRPr="00B82CA5">
        <w:rPr>
          <w:rFonts w:asciiTheme="minorHAnsi" w:hAnsiTheme="minorHAnsi"/>
          <w:u w:val="single"/>
        </w:rPr>
        <w:t>Casa da Cidadania/Ouvidoria</w:t>
      </w:r>
      <w:r w:rsidR="00F45810">
        <w:rPr>
          <w:rFonts w:asciiTheme="minorHAnsi" w:hAnsiTheme="minorHAnsi"/>
        </w:rPr>
        <w:t>, situada à Rua: Eugenio Pagnan</w:t>
      </w:r>
      <w:r w:rsidRPr="00B91290">
        <w:rPr>
          <w:rFonts w:asciiTheme="minorHAnsi" w:hAnsiTheme="minorHAnsi"/>
        </w:rPr>
        <w:t xml:space="preserve">, n. </w:t>
      </w:r>
      <w:r w:rsidR="00F45810">
        <w:rPr>
          <w:rFonts w:asciiTheme="minorHAnsi" w:hAnsiTheme="minorHAnsi"/>
        </w:rPr>
        <w:t>21</w:t>
      </w:r>
      <w:r w:rsidRPr="00B91290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Edifício São Valentim, 2º Andar, Bairro</w:t>
      </w:r>
      <w:r w:rsidRPr="00B91290">
        <w:rPr>
          <w:rFonts w:asciiTheme="minorHAnsi" w:hAnsiTheme="minorHAnsi"/>
        </w:rPr>
        <w:t xml:space="preserve"> Centro, Morro da Fumaça, </w:t>
      </w:r>
      <w:r w:rsidRPr="00D802A9">
        <w:rPr>
          <w:rFonts w:asciiTheme="minorHAnsi" w:hAnsiTheme="minorHAnsi"/>
        </w:rPr>
        <w:t xml:space="preserve">no período de 24 (vinte e quatro) de Junho a </w:t>
      </w:r>
      <w:r>
        <w:rPr>
          <w:rFonts w:asciiTheme="minorHAnsi" w:hAnsiTheme="minorHAnsi"/>
        </w:rPr>
        <w:t>12 (doze)</w:t>
      </w:r>
      <w:r w:rsidR="00EA2B79">
        <w:rPr>
          <w:rFonts w:asciiTheme="minorHAnsi" w:hAnsiTheme="minorHAnsi"/>
        </w:rPr>
        <w:t xml:space="preserve"> de Julho de 2019</w:t>
      </w:r>
      <w:r w:rsidRPr="00D802A9">
        <w:rPr>
          <w:rFonts w:asciiTheme="minorHAnsi" w:hAnsiTheme="minorHAnsi"/>
        </w:rPr>
        <w:t>, no horário das 08:00 às 12:00 horas e das 13:00 às 17:00 horas.</w:t>
      </w:r>
    </w:p>
    <w:p w:rsidR="00B82CA5" w:rsidRPr="00B91290" w:rsidRDefault="00B82CA5" w:rsidP="00B82CA5">
      <w:pPr>
        <w:pStyle w:val="Default"/>
        <w:jc w:val="both"/>
        <w:rPr>
          <w:rFonts w:asciiTheme="minorHAnsi" w:hAnsiTheme="minorHAnsi"/>
        </w:rPr>
      </w:pPr>
    </w:p>
    <w:p w:rsidR="00B82CA5" w:rsidRDefault="00B82CA5" w:rsidP="004B4162">
      <w:pPr>
        <w:spacing w:after="0" w:line="240" w:lineRule="auto"/>
        <w:jc w:val="both"/>
        <w:rPr>
          <w:rFonts w:cs="Arial"/>
          <w:b/>
          <w:sz w:val="24"/>
          <w:szCs w:val="24"/>
        </w:rPr>
      </w:pPr>
    </w:p>
    <w:p w:rsidR="004B4162" w:rsidRDefault="00B82CA5" w:rsidP="00B82CA5">
      <w:pPr>
        <w:spacing w:after="0"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 Anexo I da presente Errata altera o Anexo I do Regulamento 001/2019.</w:t>
      </w:r>
    </w:p>
    <w:p w:rsidR="00B82CA5" w:rsidRDefault="00B82CA5" w:rsidP="00B82CA5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B82CA5" w:rsidRDefault="00B82CA5" w:rsidP="00B82CA5">
      <w:pPr>
        <w:spacing w:after="0"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Os demais itens do regulamento permanecem inalterados.</w:t>
      </w:r>
    </w:p>
    <w:p w:rsidR="00B82CA5" w:rsidRDefault="00B82CA5" w:rsidP="00B82CA5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B82CA5" w:rsidRDefault="00B82CA5" w:rsidP="00B82CA5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B82CA5" w:rsidRPr="00B82CA5" w:rsidRDefault="00B82CA5" w:rsidP="00B82CA5">
      <w:pPr>
        <w:spacing w:after="0" w:line="240" w:lineRule="auto"/>
        <w:jc w:val="righ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Morro da Fumaça/SC, 08 de Julho de 2019.</w:t>
      </w:r>
    </w:p>
    <w:p w:rsidR="00B82CA5" w:rsidRDefault="00B82CA5" w:rsidP="000E3FFD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p w:rsidR="00B82CA5" w:rsidRDefault="00B82CA5" w:rsidP="000E3FFD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p w:rsidR="00B82CA5" w:rsidRDefault="00B82CA5" w:rsidP="000E3FFD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p w:rsidR="000E3FFD" w:rsidRPr="00B91290" w:rsidRDefault="00BF112E" w:rsidP="000E3FFD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ROBSON FRANCISCONI</w:t>
      </w:r>
    </w:p>
    <w:p w:rsidR="000E3FFD" w:rsidRDefault="00BF112E" w:rsidP="00A22EAF">
      <w:pPr>
        <w:spacing w:after="0" w:line="240" w:lineRule="auto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Secretário</w:t>
      </w:r>
      <w:r w:rsidR="000E3FFD" w:rsidRPr="00B91290">
        <w:rPr>
          <w:rFonts w:cs="Arial"/>
          <w:sz w:val="24"/>
          <w:szCs w:val="24"/>
        </w:rPr>
        <w:t xml:space="preserve"> do Sistema de Saúde e Desenvolvimento Social</w:t>
      </w:r>
    </w:p>
    <w:p w:rsidR="00A22EAF" w:rsidRDefault="00A22EAF" w:rsidP="00A22EAF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B82CA5" w:rsidRDefault="00B82CA5" w:rsidP="00A22EAF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B82CA5" w:rsidRDefault="00B82CA5" w:rsidP="00A22EAF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B82CA5" w:rsidRDefault="00B82CA5" w:rsidP="00A22EAF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B82CA5" w:rsidRDefault="00B82CA5" w:rsidP="00A22EAF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B82CA5" w:rsidRDefault="00B82CA5" w:rsidP="00A22EAF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B82CA5" w:rsidRDefault="00B82CA5" w:rsidP="00A22EAF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B82CA5" w:rsidRDefault="00B82CA5" w:rsidP="00A22EAF">
      <w:pPr>
        <w:spacing w:after="0" w:line="240" w:lineRule="auto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Anexo I</w:t>
      </w:r>
    </w:p>
    <w:tbl>
      <w:tblPr>
        <w:tblStyle w:val="Tabelacomgrade"/>
        <w:tblpPr w:leftFromText="141" w:rightFromText="141" w:vertAnchor="page" w:horzAnchor="margin" w:tblpY="3376"/>
        <w:tblW w:w="0" w:type="auto"/>
        <w:tblLook w:val="04A0"/>
      </w:tblPr>
      <w:tblGrid>
        <w:gridCol w:w="5211"/>
        <w:gridCol w:w="3433"/>
      </w:tblGrid>
      <w:tr w:rsidR="00B82CA5" w:rsidRPr="00B91290" w:rsidTr="00B82CA5">
        <w:tc>
          <w:tcPr>
            <w:tcW w:w="5211" w:type="dxa"/>
          </w:tcPr>
          <w:p w:rsidR="00B82CA5" w:rsidRPr="00B91290" w:rsidRDefault="00B82CA5" w:rsidP="00B82CA5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Publicação Edital e Regulamento</w:t>
            </w:r>
          </w:p>
        </w:tc>
        <w:tc>
          <w:tcPr>
            <w:tcW w:w="3433" w:type="dxa"/>
          </w:tcPr>
          <w:p w:rsidR="00B82CA5" w:rsidRPr="00B91290" w:rsidRDefault="00B82CA5" w:rsidP="00B82C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19/06/2019</w:t>
            </w:r>
          </w:p>
        </w:tc>
      </w:tr>
      <w:tr w:rsidR="00B82CA5" w:rsidRPr="00B91290" w:rsidTr="00B82CA5">
        <w:tc>
          <w:tcPr>
            <w:tcW w:w="5211" w:type="dxa"/>
          </w:tcPr>
          <w:p w:rsidR="00B82CA5" w:rsidRPr="00B91290" w:rsidRDefault="00B82CA5" w:rsidP="00B82CA5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Impugnação Edital e Regulamento</w:t>
            </w:r>
          </w:p>
        </w:tc>
        <w:tc>
          <w:tcPr>
            <w:tcW w:w="3433" w:type="dxa"/>
          </w:tcPr>
          <w:p w:rsidR="00B82CA5" w:rsidRPr="00B91290" w:rsidRDefault="00B82CA5" w:rsidP="00B82C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27/06/2019</w:t>
            </w:r>
          </w:p>
        </w:tc>
      </w:tr>
      <w:tr w:rsidR="00B82CA5" w:rsidRPr="00B91290" w:rsidTr="00B82CA5">
        <w:tc>
          <w:tcPr>
            <w:tcW w:w="5211" w:type="dxa"/>
          </w:tcPr>
          <w:p w:rsidR="00B82CA5" w:rsidRPr="00B91290" w:rsidRDefault="00B82CA5" w:rsidP="00B82CA5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Resposta a Impugnação do Edital e Regulamento</w:t>
            </w:r>
          </w:p>
        </w:tc>
        <w:tc>
          <w:tcPr>
            <w:tcW w:w="3433" w:type="dxa"/>
          </w:tcPr>
          <w:p w:rsidR="00B82CA5" w:rsidRPr="00B91290" w:rsidRDefault="00B82CA5" w:rsidP="00B82C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01/07/2019</w:t>
            </w:r>
          </w:p>
        </w:tc>
      </w:tr>
      <w:tr w:rsidR="00B82CA5" w:rsidRPr="00B91290" w:rsidTr="00B82CA5">
        <w:tc>
          <w:tcPr>
            <w:tcW w:w="5211" w:type="dxa"/>
          </w:tcPr>
          <w:p w:rsidR="00B82CA5" w:rsidRPr="00B91290" w:rsidRDefault="00B82CA5" w:rsidP="00B82CA5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Inscrição</w:t>
            </w:r>
          </w:p>
        </w:tc>
        <w:tc>
          <w:tcPr>
            <w:tcW w:w="3433" w:type="dxa"/>
          </w:tcPr>
          <w:p w:rsidR="00B82CA5" w:rsidRPr="00B91290" w:rsidRDefault="00B82CA5" w:rsidP="009C74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24/06/2019 a </w:t>
            </w:r>
            <w:r w:rsidR="009C7472">
              <w:rPr>
                <w:sz w:val="24"/>
                <w:szCs w:val="24"/>
              </w:rPr>
              <w:t>12/07/2019</w:t>
            </w:r>
          </w:p>
        </w:tc>
      </w:tr>
      <w:tr w:rsidR="00B82CA5" w:rsidRPr="00B91290" w:rsidTr="00B82CA5">
        <w:tc>
          <w:tcPr>
            <w:tcW w:w="5211" w:type="dxa"/>
          </w:tcPr>
          <w:p w:rsidR="00B82CA5" w:rsidRPr="00B91290" w:rsidRDefault="00B82CA5" w:rsidP="00B82CA5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Homologação das Inscrições</w:t>
            </w:r>
          </w:p>
        </w:tc>
        <w:tc>
          <w:tcPr>
            <w:tcW w:w="3433" w:type="dxa"/>
          </w:tcPr>
          <w:p w:rsidR="00B82CA5" w:rsidRPr="00B91290" w:rsidRDefault="009C7472" w:rsidP="00B82C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15/07/2019</w:t>
            </w:r>
          </w:p>
        </w:tc>
      </w:tr>
      <w:tr w:rsidR="00B82CA5" w:rsidRPr="00B91290" w:rsidTr="00B82CA5">
        <w:tc>
          <w:tcPr>
            <w:tcW w:w="5211" w:type="dxa"/>
          </w:tcPr>
          <w:p w:rsidR="00B82CA5" w:rsidRPr="00B91290" w:rsidRDefault="00B82CA5" w:rsidP="00B82CA5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Impugnação a Homologação das Inscrições</w:t>
            </w:r>
          </w:p>
        </w:tc>
        <w:tc>
          <w:tcPr>
            <w:tcW w:w="3433" w:type="dxa"/>
          </w:tcPr>
          <w:p w:rsidR="00B82CA5" w:rsidRPr="00B91290" w:rsidRDefault="009C7472" w:rsidP="00B82C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17/07/2019</w:t>
            </w:r>
          </w:p>
        </w:tc>
      </w:tr>
      <w:tr w:rsidR="00B82CA5" w:rsidRPr="00B91290" w:rsidTr="00B82CA5">
        <w:tc>
          <w:tcPr>
            <w:tcW w:w="5211" w:type="dxa"/>
          </w:tcPr>
          <w:p w:rsidR="00B82CA5" w:rsidRPr="00B91290" w:rsidRDefault="00B82CA5" w:rsidP="00B82CA5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Resposta a Impugnação a Homologação das Inscrições</w:t>
            </w:r>
          </w:p>
        </w:tc>
        <w:tc>
          <w:tcPr>
            <w:tcW w:w="3433" w:type="dxa"/>
          </w:tcPr>
          <w:p w:rsidR="00B82CA5" w:rsidRPr="00B91290" w:rsidRDefault="009C7472" w:rsidP="00B82C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18/07/2019</w:t>
            </w:r>
          </w:p>
        </w:tc>
      </w:tr>
      <w:tr w:rsidR="00B82CA5" w:rsidRPr="00B91290" w:rsidTr="00B82CA5">
        <w:tc>
          <w:tcPr>
            <w:tcW w:w="5211" w:type="dxa"/>
          </w:tcPr>
          <w:p w:rsidR="00B82CA5" w:rsidRPr="00B91290" w:rsidRDefault="00B82CA5" w:rsidP="00B82CA5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Audiência Pública de Eleição</w:t>
            </w:r>
          </w:p>
        </w:tc>
        <w:tc>
          <w:tcPr>
            <w:tcW w:w="3433" w:type="dxa"/>
          </w:tcPr>
          <w:p w:rsidR="00B82CA5" w:rsidRPr="00B91290" w:rsidRDefault="009C7472" w:rsidP="00B82C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25/07/2019</w:t>
            </w:r>
          </w:p>
        </w:tc>
      </w:tr>
      <w:tr w:rsidR="00B82CA5" w:rsidRPr="00B91290" w:rsidTr="00B82CA5">
        <w:tc>
          <w:tcPr>
            <w:tcW w:w="5211" w:type="dxa"/>
          </w:tcPr>
          <w:p w:rsidR="00B82CA5" w:rsidRPr="00B91290" w:rsidRDefault="00B82CA5" w:rsidP="00B82CA5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Resultado da Eleição</w:t>
            </w:r>
          </w:p>
        </w:tc>
        <w:tc>
          <w:tcPr>
            <w:tcW w:w="3433" w:type="dxa"/>
          </w:tcPr>
          <w:p w:rsidR="00B82CA5" w:rsidRPr="00B91290" w:rsidRDefault="009C7472" w:rsidP="00B82C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B82CA5">
              <w:rPr>
                <w:sz w:val="24"/>
                <w:szCs w:val="24"/>
              </w:rPr>
              <w:t>/07/2019</w:t>
            </w:r>
          </w:p>
        </w:tc>
      </w:tr>
      <w:tr w:rsidR="00B82CA5" w:rsidRPr="00B91290" w:rsidTr="00B82CA5">
        <w:tc>
          <w:tcPr>
            <w:tcW w:w="5211" w:type="dxa"/>
          </w:tcPr>
          <w:p w:rsidR="00B82CA5" w:rsidRPr="00B91290" w:rsidRDefault="00B82CA5" w:rsidP="00B82CA5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Indicação dos representantes</w:t>
            </w:r>
          </w:p>
        </w:tc>
        <w:tc>
          <w:tcPr>
            <w:tcW w:w="3433" w:type="dxa"/>
          </w:tcPr>
          <w:p w:rsidR="00B82CA5" w:rsidRPr="00B91290" w:rsidRDefault="009C7472" w:rsidP="00B82C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30/07/2019</w:t>
            </w:r>
          </w:p>
        </w:tc>
      </w:tr>
      <w:tr w:rsidR="00B82CA5" w:rsidRPr="00B91290" w:rsidTr="00B82CA5">
        <w:tc>
          <w:tcPr>
            <w:tcW w:w="5211" w:type="dxa"/>
          </w:tcPr>
          <w:p w:rsidR="00B82CA5" w:rsidRPr="00B91290" w:rsidRDefault="00B82CA5" w:rsidP="00B82CA5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Impugnação ao Resultado da Eleição</w:t>
            </w:r>
          </w:p>
        </w:tc>
        <w:tc>
          <w:tcPr>
            <w:tcW w:w="3433" w:type="dxa"/>
          </w:tcPr>
          <w:p w:rsidR="00B82CA5" w:rsidRPr="00B91290" w:rsidRDefault="009C7472" w:rsidP="00B82C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B82CA5">
              <w:rPr>
                <w:sz w:val="24"/>
                <w:szCs w:val="24"/>
              </w:rPr>
              <w:t>/07/2019</w:t>
            </w:r>
          </w:p>
        </w:tc>
      </w:tr>
      <w:tr w:rsidR="00B82CA5" w:rsidRPr="00B91290" w:rsidTr="00B82CA5">
        <w:tc>
          <w:tcPr>
            <w:tcW w:w="5211" w:type="dxa"/>
          </w:tcPr>
          <w:p w:rsidR="00B82CA5" w:rsidRPr="00B91290" w:rsidRDefault="00B82CA5" w:rsidP="00B82CA5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Resposta a Impugnação ao Resultado da Eleição</w:t>
            </w:r>
          </w:p>
        </w:tc>
        <w:tc>
          <w:tcPr>
            <w:tcW w:w="3433" w:type="dxa"/>
          </w:tcPr>
          <w:p w:rsidR="00B82CA5" w:rsidRPr="00B91290" w:rsidRDefault="009C7472" w:rsidP="00B82C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02/08/2019</w:t>
            </w:r>
          </w:p>
        </w:tc>
      </w:tr>
      <w:tr w:rsidR="00B82CA5" w:rsidRPr="00B91290" w:rsidTr="00B82CA5">
        <w:tc>
          <w:tcPr>
            <w:tcW w:w="5211" w:type="dxa"/>
          </w:tcPr>
          <w:p w:rsidR="00B82CA5" w:rsidRPr="00B91290" w:rsidRDefault="00B82CA5" w:rsidP="00B82CA5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Homologação do Resultado da Eleição</w:t>
            </w:r>
          </w:p>
        </w:tc>
        <w:tc>
          <w:tcPr>
            <w:tcW w:w="3433" w:type="dxa"/>
          </w:tcPr>
          <w:p w:rsidR="00B82CA5" w:rsidRPr="00B91290" w:rsidRDefault="009C7472" w:rsidP="00B82C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05/08/2019</w:t>
            </w:r>
          </w:p>
        </w:tc>
      </w:tr>
      <w:tr w:rsidR="00B82CA5" w:rsidRPr="00B91290" w:rsidTr="00B82CA5">
        <w:tc>
          <w:tcPr>
            <w:tcW w:w="5211" w:type="dxa"/>
          </w:tcPr>
          <w:p w:rsidR="00B82CA5" w:rsidRPr="00B91290" w:rsidRDefault="00B82CA5" w:rsidP="00B82CA5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Expedição de Ato do Chefe do Poder Executivo nomeando o Conselho Municipal de Saúde de Morro da Fumaça</w:t>
            </w:r>
          </w:p>
        </w:tc>
        <w:tc>
          <w:tcPr>
            <w:tcW w:w="3433" w:type="dxa"/>
          </w:tcPr>
          <w:p w:rsidR="00B82CA5" w:rsidRPr="00B91290" w:rsidRDefault="009C7472" w:rsidP="00B82C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06/08/2019</w:t>
            </w:r>
          </w:p>
        </w:tc>
      </w:tr>
      <w:tr w:rsidR="00B82CA5" w:rsidRPr="00B91290" w:rsidTr="00B82CA5">
        <w:tc>
          <w:tcPr>
            <w:tcW w:w="5211" w:type="dxa"/>
          </w:tcPr>
          <w:p w:rsidR="00B82CA5" w:rsidRPr="00B91290" w:rsidRDefault="00B82CA5" w:rsidP="00B82CA5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Posse/1º Reunião Ordinária</w:t>
            </w:r>
          </w:p>
        </w:tc>
        <w:tc>
          <w:tcPr>
            <w:tcW w:w="3433" w:type="dxa"/>
          </w:tcPr>
          <w:p w:rsidR="00B82CA5" w:rsidRPr="00B91290" w:rsidRDefault="00F13E67" w:rsidP="00B82C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07/08/2019</w:t>
            </w:r>
          </w:p>
        </w:tc>
      </w:tr>
    </w:tbl>
    <w:p w:rsidR="00B82CA5" w:rsidRDefault="00B82CA5" w:rsidP="00A22EAF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B82CA5" w:rsidRDefault="00B82CA5" w:rsidP="00A22EAF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B82CA5" w:rsidRDefault="00B82CA5" w:rsidP="00A22EAF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B82CA5" w:rsidRDefault="00B82CA5" w:rsidP="00A22EAF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B82CA5" w:rsidRPr="00B91290" w:rsidRDefault="00B82CA5" w:rsidP="00A22EAF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0E3FFD" w:rsidRPr="00B91290" w:rsidRDefault="000E3FFD" w:rsidP="000E3FFD">
      <w:pPr>
        <w:rPr>
          <w:sz w:val="24"/>
          <w:szCs w:val="24"/>
        </w:rPr>
      </w:pPr>
    </w:p>
    <w:p w:rsidR="000E3FFD" w:rsidRPr="00B91290" w:rsidRDefault="000E3FFD" w:rsidP="000E3FFD">
      <w:pPr>
        <w:rPr>
          <w:sz w:val="24"/>
          <w:szCs w:val="24"/>
        </w:rPr>
      </w:pPr>
    </w:p>
    <w:p w:rsidR="000E3FFD" w:rsidRDefault="000E3FFD" w:rsidP="000E3FFD">
      <w:pPr>
        <w:rPr>
          <w:sz w:val="24"/>
          <w:szCs w:val="24"/>
        </w:rPr>
      </w:pPr>
    </w:p>
    <w:p w:rsidR="000E3FFD" w:rsidRPr="00994D96" w:rsidRDefault="000E3FFD" w:rsidP="000E3FFD">
      <w:pPr>
        <w:rPr>
          <w:sz w:val="24"/>
          <w:szCs w:val="24"/>
        </w:rPr>
      </w:pPr>
    </w:p>
    <w:p w:rsidR="003B04A7" w:rsidRPr="000E3FFD" w:rsidRDefault="003B04A7" w:rsidP="000E3FFD">
      <w:bookmarkStart w:id="0" w:name="_GoBack"/>
      <w:bookmarkEnd w:id="0"/>
    </w:p>
    <w:sectPr w:rsidR="003B04A7" w:rsidRPr="000E3FFD" w:rsidSect="003B04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3986" w:rsidRDefault="00A53986" w:rsidP="00C04D76">
      <w:pPr>
        <w:spacing w:after="0" w:line="240" w:lineRule="auto"/>
      </w:pPr>
      <w:r>
        <w:separator/>
      </w:r>
    </w:p>
  </w:endnote>
  <w:endnote w:type="continuationSeparator" w:id="1">
    <w:p w:rsidR="00A53986" w:rsidRDefault="00A53986" w:rsidP="00C04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C04D76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C04D76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C04D7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3986" w:rsidRDefault="00A53986" w:rsidP="00C04D76">
      <w:pPr>
        <w:spacing w:after="0" w:line="240" w:lineRule="auto"/>
      </w:pPr>
      <w:r>
        <w:separator/>
      </w:r>
    </w:p>
  </w:footnote>
  <w:footnote w:type="continuationSeparator" w:id="1">
    <w:p w:rsidR="00A53986" w:rsidRDefault="00A53986" w:rsidP="00C04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CC6AFD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98719" o:spid="_x0000_s2053" type="#_x0000_t75" style="position:absolute;margin-left:0;margin-top:0;width:676.35pt;height:908.2pt;z-index:-251657216;mso-position-horizontal:center;mso-position-horizontal-relative:margin;mso-position-vertical:center;mso-position-vertical-relative:margin" o:allowincell="f">
          <v:imagedata r:id="rId1" o:title="PAPEL_TIMBRADO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CC6AFD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98720" o:spid="_x0000_s2054" type="#_x0000_t75" style="position:absolute;margin-left:0;margin-top:0;width:676.35pt;height:908.2pt;z-index:-251656192;mso-position-horizontal:center;mso-position-horizontal-relative:margin;mso-position-vertical:center;mso-position-vertical-relative:margin" o:allowincell="f">
          <v:imagedata r:id="rId1" o:title="PAPEL_TIMBRADO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CC6AFD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98718" o:spid="_x0000_s2052" type="#_x0000_t75" style="position:absolute;margin-left:0;margin-top:0;width:676.35pt;height:908.2pt;z-index:-251658240;mso-position-horizontal:center;mso-position-horizontal-relative:margin;mso-position-vertical:center;mso-position-vertical-relative:margin" o:allowincell="f">
          <v:imagedata r:id="rId1" o:title="PAPEL_TIMBRADO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9E5299"/>
    <w:multiLevelType w:val="hybridMultilevel"/>
    <w:tmpl w:val="199A836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C04D76"/>
    <w:rsid w:val="00040C82"/>
    <w:rsid w:val="00047AE8"/>
    <w:rsid w:val="00057EED"/>
    <w:rsid w:val="00074AA4"/>
    <w:rsid w:val="00084A76"/>
    <w:rsid w:val="000E20D8"/>
    <w:rsid w:val="000E3FFD"/>
    <w:rsid w:val="001567B7"/>
    <w:rsid w:val="0021122C"/>
    <w:rsid w:val="003571C7"/>
    <w:rsid w:val="00363971"/>
    <w:rsid w:val="003B04A7"/>
    <w:rsid w:val="003F5745"/>
    <w:rsid w:val="00414286"/>
    <w:rsid w:val="004476B8"/>
    <w:rsid w:val="00465141"/>
    <w:rsid w:val="00471F64"/>
    <w:rsid w:val="004A7238"/>
    <w:rsid w:val="004B4162"/>
    <w:rsid w:val="004C3270"/>
    <w:rsid w:val="004C3A9C"/>
    <w:rsid w:val="004F34FE"/>
    <w:rsid w:val="00533923"/>
    <w:rsid w:val="00541448"/>
    <w:rsid w:val="005D6556"/>
    <w:rsid w:val="00621608"/>
    <w:rsid w:val="00637F71"/>
    <w:rsid w:val="0068055B"/>
    <w:rsid w:val="006947FC"/>
    <w:rsid w:val="007313BD"/>
    <w:rsid w:val="00754FC2"/>
    <w:rsid w:val="0075709A"/>
    <w:rsid w:val="007C6278"/>
    <w:rsid w:val="00826708"/>
    <w:rsid w:val="0085423F"/>
    <w:rsid w:val="00866EF8"/>
    <w:rsid w:val="0087282A"/>
    <w:rsid w:val="00873759"/>
    <w:rsid w:val="008A6C63"/>
    <w:rsid w:val="008C125C"/>
    <w:rsid w:val="008E5EAA"/>
    <w:rsid w:val="009061BD"/>
    <w:rsid w:val="00923D26"/>
    <w:rsid w:val="00940E5C"/>
    <w:rsid w:val="00941594"/>
    <w:rsid w:val="00943801"/>
    <w:rsid w:val="00946A00"/>
    <w:rsid w:val="0094747B"/>
    <w:rsid w:val="00970042"/>
    <w:rsid w:val="00977F2B"/>
    <w:rsid w:val="00984370"/>
    <w:rsid w:val="009C5164"/>
    <w:rsid w:val="009C56BD"/>
    <w:rsid w:val="009C7472"/>
    <w:rsid w:val="009F366E"/>
    <w:rsid w:val="00A22EAF"/>
    <w:rsid w:val="00A25F20"/>
    <w:rsid w:val="00A53986"/>
    <w:rsid w:val="00A626C0"/>
    <w:rsid w:val="00AA56B1"/>
    <w:rsid w:val="00B000DA"/>
    <w:rsid w:val="00B420CF"/>
    <w:rsid w:val="00B61266"/>
    <w:rsid w:val="00B82CA5"/>
    <w:rsid w:val="00BA07CB"/>
    <w:rsid w:val="00BC09F8"/>
    <w:rsid w:val="00BD3ABB"/>
    <w:rsid w:val="00BF112E"/>
    <w:rsid w:val="00BF4156"/>
    <w:rsid w:val="00C0197B"/>
    <w:rsid w:val="00C04D76"/>
    <w:rsid w:val="00C17BA0"/>
    <w:rsid w:val="00C348FB"/>
    <w:rsid w:val="00C42C53"/>
    <w:rsid w:val="00C6362A"/>
    <w:rsid w:val="00CC6AFD"/>
    <w:rsid w:val="00D36150"/>
    <w:rsid w:val="00D802A9"/>
    <w:rsid w:val="00DB60FA"/>
    <w:rsid w:val="00DC3B78"/>
    <w:rsid w:val="00DD0436"/>
    <w:rsid w:val="00DF3B94"/>
    <w:rsid w:val="00E41612"/>
    <w:rsid w:val="00E94F46"/>
    <w:rsid w:val="00E97B29"/>
    <w:rsid w:val="00EA2B79"/>
    <w:rsid w:val="00F13E67"/>
    <w:rsid w:val="00F425DA"/>
    <w:rsid w:val="00F45810"/>
    <w:rsid w:val="00F944DC"/>
    <w:rsid w:val="00F959C9"/>
    <w:rsid w:val="00FB35CB"/>
    <w:rsid w:val="00FC21AE"/>
    <w:rsid w:val="00FF05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16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C04D7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C04D76"/>
  </w:style>
  <w:style w:type="paragraph" w:styleId="Rodap">
    <w:name w:val="footer"/>
    <w:basedOn w:val="Normal"/>
    <w:link w:val="RodapChar"/>
    <w:uiPriority w:val="99"/>
    <w:semiHidden/>
    <w:unhideWhenUsed/>
    <w:rsid w:val="00C04D7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semiHidden/>
    <w:rsid w:val="00C04D76"/>
  </w:style>
  <w:style w:type="paragraph" w:customStyle="1" w:styleId="ecxmsonormal">
    <w:name w:val="ecxmsonormal"/>
    <w:basedOn w:val="Normal"/>
    <w:rsid w:val="009C51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efault">
    <w:name w:val="Default"/>
    <w:rsid w:val="000E3F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E3FFD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0E3F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16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C04D7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C04D76"/>
  </w:style>
  <w:style w:type="paragraph" w:styleId="Rodap">
    <w:name w:val="footer"/>
    <w:basedOn w:val="Normal"/>
    <w:link w:val="RodapChar"/>
    <w:uiPriority w:val="99"/>
    <w:semiHidden/>
    <w:unhideWhenUsed/>
    <w:rsid w:val="00C04D7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semiHidden/>
    <w:rsid w:val="00C04D76"/>
  </w:style>
  <w:style w:type="paragraph" w:customStyle="1" w:styleId="ecxmsonormal">
    <w:name w:val="ecxmsonormal"/>
    <w:basedOn w:val="Normal"/>
    <w:rsid w:val="009C51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efault">
    <w:name w:val="Default"/>
    <w:rsid w:val="000E3F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E3FFD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0E3F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9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394</Words>
  <Characters>2129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PMMF</Company>
  <LinksUpToDate>false</LinksUpToDate>
  <CharactersWithSpaces>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Casa-CIDADANIA</cp:lastModifiedBy>
  <cp:revision>7</cp:revision>
  <cp:lastPrinted>2019-06-12T17:01:00Z</cp:lastPrinted>
  <dcterms:created xsi:type="dcterms:W3CDTF">2019-07-08T19:48:00Z</dcterms:created>
  <dcterms:modified xsi:type="dcterms:W3CDTF">2019-07-08T21:26:00Z</dcterms:modified>
</cp:coreProperties>
</file>